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50688DC4" w:rsidR="007E107F" w:rsidRPr="008F1217" w:rsidRDefault="00332144" w:rsidP="007E107F">
            <w:r>
              <w:t>Brescia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4B5EB4B7" w:rsidR="007E107F" w:rsidRPr="008F1217" w:rsidRDefault="00332144" w:rsidP="007E107F">
            <w:r>
              <w:t>Prevenzione infortuni nelle aziende metalmeccaniche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4157F54A" w14:textId="77777777" w:rsidR="007E107F" w:rsidRPr="008F1217" w:rsidRDefault="007E107F" w:rsidP="007E107F">
            <w:pPr>
              <w:jc w:val="both"/>
            </w:pPr>
          </w:p>
          <w:p w14:paraId="391DA2BA" w14:textId="21CDAD32" w:rsidR="00084104" w:rsidRDefault="00332144" w:rsidP="00084104">
            <w:pPr>
              <w:jc w:val="both"/>
            </w:pPr>
            <w:r>
              <w:t>Il</w:t>
            </w:r>
            <w:r w:rsidR="00084104">
              <w:t xml:space="preserve"> </w:t>
            </w:r>
            <w:r>
              <w:t>PMP prende in esame</w:t>
            </w:r>
            <w:r w:rsidR="00084104">
              <w:t>:</w:t>
            </w:r>
          </w:p>
          <w:p w14:paraId="733E9C6C" w14:textId="679795EF" w:rsidR="00332144" w:rsidRDefault="00332144" w:rsidP="00332144">
            <w:pPr>
              <w:pStyle w:val="Paragrafoelenco"/>
              <w:numPr>
                <w:ilvl w:val="0"/>
                <w:numId w:val="12"/>
              </w:numPr>
              <w:ind w:left="322"/>
              <w:jc w:val="both"/>
            </w:pPr>
            <w:r>
              <w:t>La sicurezza delle macchine soprattutto riguardo i criteri di scelta dei sistemi di segregazione (meccanici, elettrici e ottici) delle zone pericolose e riguardo i “rischi palesi” che, nonostante la marcatura CE, le attrezzature di lavoro possono presentare;</w:t>
            </w:r>
          </w:p>
          <w:p w14:paraId="0E5936DD" w14:textId="77777777" w:rsidR="00332144" w:rsidRDefault="00332144" w:rsidP="00332144">
            <w:pPr>
              <w:pStyle w:val="Paragrafoelenco"/>
              <w:ind w:left="322"/>
              <w:jc w:val="both"/>
            </w:pPr>
          </w:p>
          <w:p w14:paraId="5889F966" w14:textId="726ED3BB" w:rsidR="00332144" w:rsidRPr="008F1217" w:rsidRDefault="00332144" w:rsidP="00332144">
            <w:pPr>
              <w:pStyle w:val="Paragrafoelenco"/>
              <w:numPr>
                <w:ilvl w:val="0"/>
                <w:numId w:val="12"/>
              </w:numPr>
              <w:ind w:left="322"/>
            </w:pPr>
            <w:r>
              <w:t>Il rischio chimico dato dall’uso nelle metalmeccaniche degli olii lubrificanti</w:t>
            </w:r>
          </w:p>
          <w:p w14:paraId="073D70F9" w14:textId="72206AFF" w:rsidR="003E4BDB" w:rsidRPr="008F1217" w:rsidRDefault="003E4BDB" w:rsidP="00332144">
            <w:pPr>
              <w:ind w:left="-38"/>
              <w:jc w:val="both"/>
            </w:pP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0935C59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2D5336F1" w:rsidR="007302CA" w:rsidRPr="008F1217" w:rsidRDefault="0085219B" w:rsidP="009E6E57">
            <w:pPr>
              <w:jc w:val="both"/>
            </w:pPr>
            <w:r w:rsidRPr="009E6E57">
              <w:t xml:space="preserve">n. </w:t>
            </w:r>
            <w:r w:rsidR="00894709" w:rsidRPr="009E6E57">
              <w:t>150</w:t>
            </w:r>
            <w:r w:rsidRPr="009E6E57">
              <w:t xml:space="preserve"> aziende</w:t>
            </w:r>
            <w:r w:rsidR="00837F98">
              <w:t xml:space="preserve"> - </w:t>
            </w:r>
            <w:r w:rsidR="00837F98" w:rsidRPr="00837F98">
              <w:t>settore metalmeccanico, codici ATECO 25.00 - Fabbricazione di prodotti in metallo e ATECO 28.00 - Fabbricazione di macchinari e apparecchiature, sono presenti rispettivamente 5.160 imprese (Ateco 25.00) e 1.314 imprese (Ateco 28.00) con 7.612 unità locali attive (fonte IMPRES@-BI).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108DC821" w:rsidR="007E107F" w:rsidRPr="00675F57" w:rsidRDefault="003F2D27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2970C633" w:rsidR="007E107F" w:rsidRPr="008F1217" w:rsidRDefault="007E107F" w:rsidP="007E107F">
            <w:r w:rsidRPr="008F1217">
              <w:t>201</w:t>
            </w:r>
            <w:r w:rsidR="00662DE4">
              <w:t>9</w:t>
            </w:r>
            <w:r w:rsidR="001954FF">
              <w:t xml:space="preserve"> - 2022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6D8F57A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4973E92E" w14:textId="77777777" w:rsidR="00F64D2B" w:rsidRDefault="00F64D2B" w:rsidP="00F64D2B">
            <w:pPr>
              <w:pStyle w:val="Paragrafoelenco"/>
              <w:numPr>
                <w:ilvl w:val="0"/>
                <w:numId w:val="13"/>
              </w:numPr>
            </w:pPr>
            <w:r>
              <w:t>Presentazione art. 7 14/02/2019</w:t>
            </w:r>
          </w:p>
          <w:p w14:paraId="7EC55F80" w14:textId="77777777" w:rsidR="00F64D2B" w:rsidRDefault="00F64D2B" w:rsidP="00F64D2B">
            <w:pPr>
              <w:pStyle w:val="Paragrafoelenco"/>
              <w:numPr>
                <w:ilvl w:val="0"/>
                <w:numId w:val="13"/>
              </w:numPr>
            </w:pPr>
            <w:r>
              <w:t>Presentazione PMP Metalmeccanica</w:t>
            </w:r>
          </w:p>
          <w:p w14:paraId="74EDB0E0" w14:textId="77777777" w:rsidR="00F64D2B" w:rsidRDefault="00F64D2B" w:rsidP="00F64D2B">
            <w:pPr>
              <w:pStyle w:val="Paragrafoelenco"/>
              <w:numPr>
                <w:ilvl w:val="0"/>
                <w:numId w:val="13"/>
              </w:numPr>
            </w:pPr>
            <w:r>
              <w:t>Sistemi e categorie di sicurezza</w:t>
            </w:r>
          </w:p>
          <w:p w14:paraId="6E324964" w14:textId="77777777" w:rsidR="00F64D2B" w:rsidRDefault="00F64D2B" w:rsidP="00F64D2B">
            <w:pPr>
              <w:pStyle w:val="Paragrafoelenco"/>
              <w:numPr>
                <w:ilvl w:val="0"/>
                <w:numId w:val="13"/>
              </w:numPr>
            </w:pPr>
            <w:r>
              <w:t>Esempio PILZ di messa in sicurezza linea di produzione</w:t>
            </w:r>
          </w:p>
          <w:p w14:paraId="14BDC1C2" w14:textId="30D2A0F0" w:rsidR="00F64D2B" w:rsidRDefault="00F64D2B" w:rsidP="00F64D2B">
            <w:pPr>
              <w:pStyle w:val="Paragrafoelenco"/>
              <w:numPr>
                <w:ilvl w:val="0"/>
                <w:numId w:val="13"/>
              </w:numPr>
            </w:pPr>
            <w:r>
              <w:t xml:space="preserve">Presentazione </w:t>
            </w:r>
            <w:r>
              <w:t>Rischio olii LRF</w:t>
            </w:r>
          </w:p>
          <w:p w14:paraId="60B818E6" w14:textId="77777777" w:rsidR="007E107F" w:rsidRDefault="00F64D2B" w:rsidP="00F64D2B">
            <w:pPr>
              <w:pStyle w:val="Paragrafoelenco"/>
              <w:numPr>
                <w:ilvl w:val="0"/>
                <w:numId w:val="13"/>
              </w:numPr>
              <w:jc w:val="both"/>
            </w:pPr>
            <w:r>
              <w:t>Scheda di autovalutazione</w:t>
            </w:r>
          </w:p>
          <w:p w14:paraId="544C7539" w14:textId="320CD303" w:rsidR="008417BE" w:rsidRPr="008F1217" w:rsidRDefault="008417BE" w:rsidP="00F64D2B">
            <w:pPr>
              <w:pStyle w:val="Paragrafoelenco"/>
              <w:numPr>
                <w:ilvl w:val="0"/>
                <w:numId w:val="13"/>
              </w:numPr>
              <w:jc w:val="both"/>
            </w:pPr>
            <w:r>
              <w:t>Manuale di buona pratica per attività nel settore metalmeccanico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79EDD2C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1EBB5387" w14:textId="5107442D" w:rsidR="007E107F" w:rsidRPr="008F1217" w:rsidRDefault="007E107F" w:rsidP="007302CA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73E4A77A" w:rsidR="007E107F" w:rsidRPr="008F1217" w:rsidRDefault="00F64D2B" w:rsidP="007E107F">
            <w:hyperlink r:id="rId6" w:history="1">
              <w:r w:rsidRPr="00F64D2B">
                <w:rPr>
                  <w:rStyle w:val="Collegamentoipertestuale"/>
                </w:rPr>
                <w:t>https://www.ats-brescia.it/piano-mirato-di-prevenzione-prevenzione-infortuni-e-tutela-della-salute-nelle-aziende-metalmeccaniche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5BAD"/>
    <w:multiLevelType w:val="hybridMultilevel"/>
    <w:tmpl w:val="B11ACB74"/>
    <w:lvl w:ilvl="0" w:tplc="0410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1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C6007"/>
    <w:multiLevelType w:val="hybridMultilevel"/>
    <w:tmpl w:val="928EF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9"/>
  </w:num>
  <w:num w:numId="2" w16cid:durableId="708189090">
    <w:abstractNumId w:val="7"/>
  </w:num>
  <w:num w:numId="3" w16cid:durableId="1865821978">
    <w:abstractNumId w:val="4"/>
  </w:num>
  <w:num w:numId="4" w16cid:durableId="67963365">
    <w:abstractNumId w:val="5"/>
  </w:num>
  <w:num w:numId="5" w16cid:durableId="1630086831">
    <w:abstractNumId w:val="6"/>
  </w:num>
  <w:num w:numId="6" w16cid:durableId="971592598">
    <w:abstractNumId w:val="11"/>
  </w:num>
  <w:num w:numId="7" w16cid:durableId="1330405385">
    <w:abstractNumId w:val="12"/>
  </w:num>
  <w:num w:numId="8" w16cid:durableId="1431391705">
    <w:abstractNumId w:val="2"/>
  </w:num>
  <w:num w:numId="9" w16cid:durableId="595210642">
    <w:abstractNumId w:val="10"/>
  </w:num>
  <w:num w:numId="10" w16cid:durableId="206142155">
    <w:abstractNumId w:val="1"/>
  </w:num>
  <w:num w:numId="11" w16cid:durableId="518203533">
    <w:abstractNumId w:val="8"/>
  </w:num>
  <w:num w:numId="12" w16cid:durableId="1140994391">
    <w:abstractNumId w:val="0"/>
  </w:num>
  <w:num w:numId="13" w16cid:durableId="347099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D2708"/>
    <w:rsid w:val="000E7144"/>
    <w:rsid w:val="000F61A8"/>
    <w:rsid w:val="000F6352"/>
    <w:rsid w:val="0013654C"/>
    <w:rsid w:val="00173214"/>
    <w:rsid w:val="001853EF"/>
    <w:rsid w:val="001933AD"/>
    <w:rsid w:val="001954FF"/>
    <w:rsid w:val="001A10FF"/>
    <w:rsid w:val="001E63DC"/>
    <w:rsid w:val="00225852"/>
    <w:rsid w:val="00291F21"/>
    <w:rsid w:val="003147B1"/>
    <w:rsid w:val="00331125"/>
    <w:rsid w:val="00332144"/>
    <w:rsid w:val="00355FE7"/>
    <w:rsid w:val="0037010F"/>
    <w:rsid w:val="003C300F"/>
    <w:rsid w:val="003D09B8"/>
    <w:rsid w:val="003E00AF"/>
    <w:rsid w:val="003E4BDB"/>
    <w:rsid w:val="003F2D27"/>
    <w:rsid w:val="00402F1C"/>
    <w:rsid w:val="004D1395"/>
    <w:rsid w:val="00531074"/>
    <w:rsid w:val="005A07D7"/>
    <w:rsid w:val="005A0E39"/>
    <w:rsid w:val="005F6985"/>
    <w:rsid w:val="00637BFE"/>
    <w:rsid w:val="006558D2"/>
    <w:rsid w:val="00662DE4"/>
    <w:rsid w:val="00675F57"/>
    <w:rsid w:val="0069412A"/>
    <w:rsid w:val="006C3951"/>
    <w:rsid w:val="006F04F7"/>
    <w:rsid w:val="006F1B3D"/>
    <w:rsid w:val="007302CA"/>
    <w:rsid w:val="00733567"/>
    <w:rsid w:val="0076514B"/>
    <w:rsid w:val="007913EC"/>
    <w:rsid w:val="007A5B29"/>
    <w:rsid w:val="007E107F"/>
    <w:rsid w:val="007E6DB1"/>
    <w:rsid w:val="007F358E"/>
    <w:rsid w:val="00816453"/>
    <w:rsid w:val="00837F98"/>
    <w:rsid w:val="008417BE"/>
    <w:rsid w:val="0085219B"/>
    <w:rsid w:val="008556AC"/>
    <w:rsid w:val="00894709"/>
    <w:rsid w:val="008A58EB"/>
    <w:rsid w:val="008C61A3"/>
    <w:rsid w:val="008D3020"/>
    <w:rsid w:val="008F1217"/>
    <w:rsid w:val="00913F71"/>
    <w:rsid w:val="0093391E"/>
    <w:rsid w:val="00966EA9"/>
    <w:rsid w:val="00977FB5"/>
    <w:rsid w:val="009A7E5E"/>
    <w:rsid w:val="009E6E57"/>
    <w:rsid w:val="00AA2278"/>
    <w:rsid w:val="00AA2AB7"/>
    <w:rsid w:val="00AA5EB1"/>
    <w:rsid w:val="00AB021C"/>
    <w:rsid w:val="00AD21DD"/>
    <w:rsid w:val="00B1088C"/>
    <w:rsid w:val="00B15877"/>
    <w:rsid w:val="00B16A4C"/>
    <w:rsid w:val="00B23BDC"/>
    <w:rsid w:val="00B55041"/>
    <w:rsid w:val="00B60437"/>
    <w:rsid w:val="00B9465F"/>
    <w:rsid w:val="00C83D56"/>
    <w:rsid w:val="00C848C0"/>
    <w:rsid w:val="00CE116E"/>
    <w:rsid w:val="00CF54F7"/>
    <w:rsid w:val="00D0430C"/>
    <w:rsid w:val="00D202EB"/>
    <w:rsid w:val="00D46263"/>
    <w:rsid w:val="00D52D02"/>
    <w:rsid w:val="00D65143"/>
    <w:rsid w:val="00E32174"/>
    <w:rsid w:val="00E45672"/>
    <w:rsid w:val="00E7431D"/>
    <w:rsid w:val="00EA3D4E"/>
    <w:rsid w:val="00EB5302"/>
    <w:rsid w:val="00F115BB"/>
    <w:rsid w:val="00F64D2B"/>
    <w:rsid w:val="00F66CFF"/>
    <w:rsid w:val="00F9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escia.it/piano-mirato-di-prevenzione-prevenzione-infortuni-e-tutela-della-salute-nelle-aziende-metalmeccanich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64</cp:revision>
  <dcterms:created xsi:type="dcterms:W3CDTF">2022-06-08T14:02:00Z</dcterms:created>
  <dcterms:modified xsi:type="dcterms:W3CDTF">2022-07-14T14:17:00Z</dcterms:modified>
</cp:coreProperties>
</file>